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1" w:rsidRDefault="00B90EC1" w:rsidP="00B90E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0EC1" w:rsidRPr="00B90EC1" w:rsidRDefault="00B90EC1" w:rsidP="00B90E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EC1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</w:p>
    <w:p w:rsidR="00EB5408" w:rsidRPr="007614D3" w:rsidRDefault="00EB5408" w:rsidP="00B90EC1">
      <w:pPr>
        <w:jc w:val="both"/>
        <w:rPr>
          <w:rFonts w:ascii="Times New Roman" w:hAnsi="Times New Roman" w:cs="Times New Roman"/>
          <w:sz w:val="28"/>
          <w:szCs w:val="28"/>
        </w:rPr>
      </w:pPr>
      <w:r w:rsidRPr="007614D3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а лучше два раза в день – утром и во второй половине дня после прогулки, чтобы вырабатываемые у детей навыки закреплялись, становились более прочными. Будьте терпеливы, спокойны и ласковы.</w:t>
      </w:r>
    </w:p>
    <w:p w:rsidR="00EB5408" w:rsidRDefault="00EB5408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4D3">
        <w:rPr>
          <w:rFonts w:ascii="Times New Roman" w:hAnsi="Times New Roman" w:cs="Times New Roman"/>
          <w:sz w:val="28"/>
          <w:szCs w:val="28"/>
        </w:rPr>
        <w:t xml:space="preserve"> Занятия должны проводиться эмоционально, в игровой форме, ведь это основная деятельность детей. Артикуляционную гимнастику проводят сидя, так как в таком положении у ребенка прямая спина, он не напряжен, руки и ноги находится в спокойном положении. Можно привлечь любимую игрушку: «Давай покажем зайке, как правильно выполнять гимнастику для язычка». Нельзя говорить ребенку, что он делает упражнение неверно - это может </w:t>
      </w:r>
      <w:proofErr w:type="gramStart"/>
      <w:r w:rsidRPr="007614D3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Pr="007614D3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Pr="007614D3">
        <w:rPr>
          <w:lang w:eastAsia="ru-RU"/>
        </w:rPr>
        <w:t>.</w:t>
      </w:r>
    </w:p>
    <w:p w:rsidR="00503DC6" w:rsidRPr="00EB5408" w:rsidRDefault="00EB5408" w:rsidP="0050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408">
        <w:rPr>
          <w:rFonts w:ascii="Times New Roman" w:hAnsi="Times New Roman" w:cs="Times New Roman"/>
          <w:b/>
          <w:sz w:val="28"/>
          <w:szCs w:val="28"/>
        </w:rPr>
        <w:t>Основной комплекс артикуляционной гимнастики:</w:t>
      </w:r>
      <w:r w:rsidR="00503DC6" w:rsidRPr="00EB5408">
        <w:rPr>
          <w:rFonts w:ascii="Times New Roman" w:hAnsi="Times New Roman" w:cs="Times New Roman"/>
          <w:b/>
          <w:sz w:val="28"/>
          <w:szCs w:val="28"/>
        </w:rPr>
        <w:t>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1. «Улыбка»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ыработать умение удерживать губы в улыбке, обнажая нижние и верхние передние зубы.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3DC6">
        <w:rPr>
          <w:rFonts w:ascii="Times New Roman" w:hAnsi="Times New Roman" w:cs="Times New Roman"/>
          <w:i/>
          <w:sz w:val="28"/>
          <w:szCs w:val="28"/>
        </w:rPr>
        <w:t>Квака</w:t>
      </w:r>
      <w:proofErr w:type="spellEnd"/>
      <w:r w:rsidRPr="00503DC6">
        <w:rPr>
          <w:rFonts w:ascii="Times New Roman" w:hAnsi="Times New Roman" w:cs="Times New Roman"/>
          <w:i/>
          <w:sz w:val="28"/>
          <w:szCs w:val="28"/>
        </w:rPr>
        <w:t xml:space="preserve"> любит улыбаться,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 xml:space="preserve">Рот у </w:t>
      </w:r>
      <w:proofErr w:type="spellStart"/>
      <w:r w:rsidRPr="00503DC6">
        <w:rPr>
          <w:rFonts w:ascii="Times New Roman" w:hAnsi="Times New Roman" w:cs="Times New Roman"/>
          <w:i/>
          <w:sz w:val="28"/>
          <w:szCs w:val="28"/>
        </w:rPr>
        <w:t>Кваки</w:t>
      </w:r>
      <w:proofErr w:type="spellEnd"/>
      <w:r w:rsidRPr="00503DC6">
        <w:rPr>
          <w:rFonts w:ascii="Times New Roman" w:hAnsi="Times New Roman" w:cs="Times New Roman"/>
          <w:i/>
          <w:sz w:val="28"/>
          <w:szCs w:val="28"/>
        </w:rPr>
        <w:t xml:space="preserve"> до ушей,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 xml:space="preserve">Хоть </w:t>
      </w:r>
      <w:proofErr w:type="spellStart"/>
      <w:r w:rsidRPr="00503DC6">
        <w:rPr>
          <w:rFonts w:ascii="Times New Roman" w:hAnsi="Times New Roman" w:cs="Times New Roman"/>
          <w:i/>
          <w:sz w:val="28"/>
          <w:szCs w:val="28"/>
        </w:rPr>
        <w:t>завязочки</w:t>
      </w:r>
      <w:proofErr w:type="spellEnd"/>
      <w:r w:rsidRPr="00503DC6">
        <w:rPr>
          <w:rFonts w:ascii="Times New Roman" w:hAnsi="Times New Roman" w:cs="Times New Roman"/>
          <w:i/>
          <w:sz w:val="28"/>
          <w:szCs w:val="28"/>
        </w:rPr>
        <w:t xml:space="preserve"> пришей.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Описание. Улыбнуться так, чтобы были видны передние верхние и нижние зубы. (Чтобы показать ребенку, как это сделать, надо про себя произносить звук и). Удерживать в таком положении губы под счет от одного до пяти – десяти.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503DC6">
        <w:rPr>
          <w:rFonts w:ascii="Times New Roman" w:hAnsi="Times New Roman" w:cs="Times New Roman"/>
          <w:sz w:val="28"/>
          <w:szCs w:val="28"/>
        </w:rPr>
        <w:t>: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Следить, чтобы при улыбке верхняя губа не подворачивалась, не натягивалась на верхние зубы.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 xml:space="preserve">2. Если ребенок не показывает нижние зубы, нужно научить его при сомкнутых губах опускать и поднимать только нижнюю губу. Сначала это упражнение можно проводить так: положив палец под нижнюю губу, </w:t>
      </w:r>
      <w:r w:rsidRPr="00503DC6">
        <w:rPr>
          <w:rFonts w:ascii="Times New Roman" w:hAnsi="Times New Roman" w:cs="Times New Roman"/>
          <w:sz w:val="28"/>
          <w:szCs w:val="28"/>
        </w:rPr>
        <w:lastRenderedPageBreak/>
        <w:t>опускать и поднимать ее. Зубы при этом сомкнуты, нижняя челюсть неподвижна.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2. «Хоботок»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ыработать движение губ вперед.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</w:t>
      </w:r>
      <w:r w:rsidRPr="00503DC6">
        <w:rPr>
          <w:rFonts w:ascii="Times New Roman" w:hAnsi="Times New Roman" w:cs="Times New Roman"/>
          <w:i/>
          <w:sz w:val="28"/>
          <w:szCs w:val="28"/>
        </w:rPr>
        <w:t>Подражаю я слону,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Губы хоботом тяну.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Вытянуть сомкнутые губы вперед трубочкой. Удерживать в таком положении под счет от одного до пяти – десяти.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503DC6">
        <w:rPr>
          <w:rFonts w:ascii="Times New Roman" w:hAnsi="Times New Roman" w:cs="Times New Roman"/>
          <w:sz w:val="28"/>
          <w:szCs w:val="28"/>
        </w:rPr>
        <w:t>.</w:t>
      </w:r>
    </w:p>
    <w:p w:rsidR="00503DC6" w:rsidRPr="00503DC6" w:rsidRDefault="00B90EC1" w:rsidP="00B90EC1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3DC6" w:rsidRPr="00503DC6">
        <w:rPr>
          <w:rFonts w:ascii="Times New Roman" w:hAnsi="Times New Roman" w:cs="Times New Roman"/>
          <w:sz w:val="28"/>
          <w:szCs w:val="28"/>
        </w:rPr>
        <w:t xml:space="preserve">Следить, чтобы при вытягивании губ вперед не открывался рот; </w:t>
      </w:r>
    </w:p>
    <w:p w:rsidR="00503DC6" w:rsidRPr="00B90EC1" w:rsidRDefault="00B90EC1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="00503DC6" w:rsidRPr="00B90EC1">
        <w:rPr>
          <w:rFonts w:ascii="Times New Roman" w:hAnsi="Times New Roman" w:cs="Times New Roman"/>
          <w:sz w:val="28"/>
          <w:szCs w:val="28"/>
        </w:rPr>
        <w:t>убы должны быть сомкнуты.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3. «Улыбка - хоботок»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Свои губы прямо к ушкам</w:t>
      </w:r>
      <w:proofErr w:type="gramStart"/>
      <w:r w:rsidRPr="00503DC6">
        <w:rPr>
          <w:rFonts w:ascii="Times New Roman" w:hAnsi="Times New Roman" w:cs="Times New Roman"/>
          <w:i/>
          <w:sz w:val="28"/>
          <w:szCs w:val="28"/>
        </w:rPr>
        <w:t>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Р</w:t>
      </w:r>
      <w:proofErr w:type="gramEnd"/>
      <w:r w:rsidRPr="00503DC6">
        <w:rPr>
          <w:rFonts w:ascii="Times New Roman" w:hAnsi="Times New Roman" w:cs="Times New Roman"/>
          <w:i/>
          <w:sz w:val="28"/>
          <w:szCs w:val="28"/>
        </w:rPr>
        <w:t>астяну я, как лягушка.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А теперь слоненок я,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Хоботок есть у меня.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На счет «раз-два» чередовать упражнение «Лягушка» и упражнение «Хоботок».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4. «Заборчик»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у</w:t>
      </w:r>
      <w:r w:rsidRPr="00503DC6">
        <w:rPr>
          <w:rFonts w:ascii="Times New Roman" w:hAnsi="Times New Roman" w:cs="Times New Roman"/>
          <w:sz w:val="28"/>
          <w:szCs w:val="28"/>
        </w:rPr>
        <w:t>креплять круговую мышцу рта, развивать умение удерживать губы в улыбке.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Зубы ровно мы смыкаем,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И заборчик получаем.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Зубы сомкнуты. Губы в улыбке. Верхние и нижние резцы видны.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5. «Лопаточка»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ырабатывать умение удерживать язык в спокойном, расслабленном положение.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Язычок мой, как лопатка: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Закругленный, плоский, гладкий</w:t>
      </w:r>
      <w:r w:rsidRPr="00503DC6">
        <w:rPr>
          <w:rFonts w:ascii="Times New Roman" w:hAnsi="Times New Roman" w:cs="Times New Roman"/>
          <w:sz w:val="28"/>
          <w:szCs w:val="28"/>
        </w:rPr>
        <w:t>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Улыбнуться, приоткрыть рот, положить широкий передний край языка на нижнюю губу. Удерживать его в таком положении под счет от одного до пяти – десяти.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  <w:r w:rsidRPr="00503DC6">
        <w:rPr>
          <w:rFonts w:ascii="Times New Roman" w:hAnsi="Times New Roman" w:cs="Times New Roman"/>
          <w:sz w:val="28"/>
          <w:szCs w:val="28"/>
        </w:rPr>
        <w:t>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Губы не растягивать в сильную улыбку, чтобы не было напряжения.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Следить, чтобы не подворачивалась нижняя губа.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3. Не высовывать язык далеко: он должен только накрывать нижнюю губу.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4. Боковые края языка должны касаться уголков рта.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5. Если это упражнение не получается, надо выполнить упражнение «Накажем язычок».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</w:t>
      </w:r>
      <w:r w:rsidRPr="00503DC6">
        <w:rPr>
          <w:rFonts w:ascii="Times New Roman" w:hAnsi="Times New Roman" w:cs="Times New Roman"/>
          <w:b/>
          <w:sz w:val="28"/>
          <w:szCs w:val="28"/>
        </w:rPr>
        <w:t>6. «Иголочка»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ырабатывать умение напрягать мышцы языка.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Язычок мой, как иголка,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Отойди, уколет колко</w:t>
      </w:r>
      <w:r w:rsidRPr="00503DC6">
        <w:rPr>
          <w:rFonts w:ascii="Times New Roman" w:hAnsi="Times New Roman" w:cs="Times New Roman"/>
          <w:sz w:val="28"/>
          <w:szCs w:val="28"/>
        </w:rPr>
        <w:t>!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Улыбнуться, открыть рот. Высунуть язык наружу, чтобы он был «острым», как жало.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503DC6">
        <w:rPr>
          <w:rFonts w:ascii="Times New Roman" w:hAnsi="Times New Roman" w:cs="Times New Roman"/>
          <w:sz w:val="28"/>
          <w:szCs w:val="28"/>
        </w:rPr>
        <w:t>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Следить, чтобы кончик языка не загибался вверх.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7. «Лопаточка - иголочка»</w:t>
      </w:r>
      <w:r w:rsidRPr="00503DC6">
        <w:rPr>
          <w:rFonts w:ascii="Times New Roman" w:hAnsi="Times New Roman" w:cs="Times New Roman"/>
          <w:sz w:val="28"/>
          <w:szCs w:val="28"/>
        </w:rPr>
        <w:br/>
      </w:r>
      <w:r w:rsidRPr="00503DC6">
        <w:rPr>
          <w:rFonts w:ascii="Times New Roman" w:hAnsi="Times New Roman" w:cs="Times New Roman"/>
          <w:i/>
          <w:sz w:val="28"/>
          <w:szCs w:val="28"/>
        </w:rPr>
        <w:t>Язык лопаткой положи</w:t>
      </w:r>
      <w:proofErr w:type="gramStart"/>
      <w:r w:rsidRPr="00503DC6">
        <w:rPr>
          <w:rFonts w:ascii="Times New Roman" w:hAnsi="Times New Roman" w:cs="Times New Roman"/>
          <w:i/>
          <w:sz w:val="28"/>
          <w:szCs w:val="28"/>
        </w:rPr>
        <w:t>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503DC6">
        <w:rPr>
          <w:rFonts w:ascii="Times New Roman" w:hAnsi="Times New Roman" w:cs="Times New Roman"/>
          <w:i/>
          <w:sz w:val="28"/>
          <w:szCs w:val="28"/>
        </w:rPr>
        <w:t xml:space="preserve"> спокойно подержи.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Язык иголочкой потом</w:t>
      </w:r>
      <w:proofErr w:type="gramStart"/>
      <w:r w:rsidRPr="00503DC6">
        <w:rPr>
          <w:rFonts w:ascii="Times New Roman" w:hAnsi="Times New Roman" w:cs="Times New Roman"/>
          <w:i/>
          <w:sz w:val="28"/>
          <w:szCs w:val="28"/>
        </w:rPr>
        <w:t>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503DC6">
        <w:rPr>
          <w:rFonts w:ascii="Times New Roman" w:hAnsi="Times New Roman" w:cs="Times New Roman"/>
          <w:i/>
          <w:sz w:val="28"/>
          <w:szCs w:val="28"/>
        </w:rPr>
        <w:t>отянем тонким острием.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На счет «раз-два» чередовать упражнения «Лопаточка» и упражнение «Иголочка».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8. «Язычок дразнится»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 xml:space="preserve">ырабатывать умение, расслабив мышцы языка, удерживать его </w:t>
      </w:r>
      <w:proofErr w:type="gramStart"/>
      <w:r w:rsidRPr="00503DC6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503DC6">
        <w:rPr>
          <w:rFonts w:ascii="Times New Roman" w:hAnsi="Times New Roman" w:cs="Times New Roman"/>
          <w:sz w:val="28"/>
          <w:szCs w:val="28"/>
        </w:rPr>
        <w:t xml:space="preserve"> и распластанным.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Губками язык зажми,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03DC6">
        <w:rPr>
          <w:rFonts w:ascii="Times New Roman" w:hAnsi="Times New Roman" w:cs="Times New Roman"/>
          <w:i/>
          <w:sz w:val="28"/>
          <w:szCs w:val="28"/>
        </w:rPr>
        <w:t>Пя-пя-пя</w:t>
      </w:r>
      <w:proofErr w:type="spellEnd"/>
      <w:r w:rsidRPr="00503DC6">
        <w:rPr>
          <w:rFonts w:ascii="Times New Roman" w:hAnsi="Times New Roman" w:cs="Times New Roman"/>
          <w:i/>
          <w:sz w:val="28"/>
          <w:szCs w:val="28"/>
        </w:rPr>
        <w:t>» произнеси!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Немного приоткрыть рот, спокойно положить язык на нижнюю губу и, пошлепывая его губами, произносить: «</w:t>
      </w:r>
      <w:proofErr w:type="spellStart"/>
      <w:r w:rsidRPr="00503DC6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503DC6">
        <w:rPr>
          <w:rFonts w:ascii="Times New Roman" w:hAnsi="Times New Roman" w:cs="Times New Roman"/>
          <w:sz w:val="28"/>
          <w:szCs w:val="28"/>
        </w:rPr>
        <w:t xml:space="preserve"> …». Удерживать широкий язык в спокойном положении при открытом рте под счет от одного до пяти – десяти.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9. «Накажем язычок»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lastRenderedPageBreak/>
        <w:t>Зубками язык зажми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03DC6">
        <w:rPr>
          <w:rFonts w:ascii="Times New Roman" w:hAnsi="Times New Roman" w:cs="Times New Roman"/>
          <w:i/>
          <w:sz w:val="28"/>
          <w:szCs w:val="28"/>
        </w:rPr>
        <w:t>Тя-тя-тя</w:t>
      </w:r>
      <w:proofErr w:type="spellEnd"/>
      <w:r w:rsidRPr="00503DC6">
        <w:rPr>
          <w:rFonts w:ascii="Times New Roman" w:hAnsi="Times New Roman" w:cs="Times New Roman"/>
          <w:i/>
          <w:sz w:val="28"/>
          <w:szCs w:val="28"/>
        </w:rPr>
        <w:t>» произнеси!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Немного приоткрыть рот, спокойно положить язык на нижнюю губу и, пошлепывая его зубами, произносить: «</w:t>
      </w:r>
      <w:proofErr w:type="spellStart"/>
      <w:r w:rsidRPr="00503DC6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  <w:r w:rsidRPr="00503DC6">
        <w:rPr>
          <w:rFonts w:ascii="Times New Roman" w:hAnsi="Times New Roman" w:cs="Times New Roman"/>
          <w:sz w:val="28"/>
          <w:szCs w:val="28"/>
        </w:rPr>
        <w:t xml:space="preserve"> …». Удерживать широкий язык в спокойном положении при открытом рте под счет от одного до пяти – десяти.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10. «Часики»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ыработать умение чередовать движения языка к уголкам рта: вправо – влево.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Тик – так, тик – так.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Ходят часики вот так!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Как так? Вот так: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Тик – так, тик – так!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Описание. Улыбнуться, показать зубы, отклонить высунутый язык вправо, затем влево. Чередовать движения под счет или читая стихотворение для этого упражнения.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  <w:r w:rsidRPr="00503DC6">
        <w:rPr>
          <w:rFonts w:ascii="Times New Roman" w:hAnsi="Times New Roman" w:cs="Times New Roman"/>
          <w:sz w:val="28"/>
          <w:szCs w:val="28"/>
        </w:rPr>
        <w:t xml:space="preserve"> Нижняя челюсть при этом остается неподвижной.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11. «Качели»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ырабатывать умение быстро менять положение языка.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На качелях вверх – вниз,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Ты качаться не ленись!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 поочередно менять положение языка 4 – 6 раз.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  <w:r w:rsidRPr="00503DC6">
        <w:rPr>
          <w:rFonts w:ascii="Times New Roman" w:hAnsi="Times New Roman" w:cs="Times New Roman"/>
          <w:sz w:val="28"/>
          <w:szCs w:val="28"/>
        </w:rPr>
        <w:t xml:space="preserve"> Следить, чтобы работал только язык, а нижняя челюсть и губы оставались неподвижными.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</w:t>
      </w:r>
      <w:r w:rsidRPr="00503DC6">
        <w:rPr>
          <w:rFonts w:ascii="Times New Roman" w:hAnsi="Times New Roman" w:cs="Times New Roman"/>
          <w:b/>
          <w:sz w:val="28"/>
          <w:szCs w:val="28"/>
        </w:rPr>
        <w:t>12. «Лошадка»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Цель: у</w:t>
      </w:r>
      <w:r w:rsidRPr="00503DC6">
        <w:rPr>
          <w:rFonts w:ascii="Times New Roman" w:hAnsi="Times New Roman" w:cs="Times New Roman"/>
          <w:sz w:val="28"/>
          <w:szCs w:val="28"/>
        </w:rPr>
        <w:t>креплять мышцы языка и вырабатывать подъем языка вверх.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Щелкай громче, язычок,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Чтоб никто догнать не мог!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lastRenderedPageBreak/>
        <w:t> Описание. Улыбнуться, показать зубы, приоткрыть рот и пощелкать кончиком языка (как лошадка цокает копытами).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 xml:space="preserve">1. Упражнение </w:t>
      </w:r>
      <w:proofErr w:type="gramStart"/>
      <w:r w:rsidRPr="00503DC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03DC6">
        <w:rPr>
          <w:rFonts w:ascii="Times New Roman" w:hAnsi="Times New Roman" w:cs="Times New Roman"/>
          <w:sz w:val="28"/>
          <w:szCs w:val="28"/>
        </w:rPr>
        <w:t xml:space="preserve"> выполняется в медленном темпе, потом темп убыстряется.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Нижняя челюсть не должна двигаться; работает только язык.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3. Следить, чтобы кончик языка не подворачивался вовнутрь, т.е., чтобы ребенок щелкал языком, а не чмокал.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13. «Чашечка»</w:t>
      </w:r>
      <w:r w:rsidRPr="00503DC6">
        <w:rPr>
          <w:rFonts w:ascii="Times New Roman" w:hAnsi="Times New Roman" w:cs="Times New Roman"/>
          <w:sz w:val="28"/>
          <w:szCs w:val="28"/>
        </w:rPr>
        <w:t> Цель: вырабатывать движение широкой передней части языка вверх.</w:t>
      </w:r>
    </w:p>
    <w:p w:rsidR="00503DC6" w:rsidRPr="00503DC6" w:rsidRDefault="00503DC6" w:rsidP="00B90EC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Любим пить мы вкусный чай, </w:t>
      </w:r>
      <w:r w:rsidRPr="00503DC6">
        <w:rPr>
          <w:rFonts w:ascii="Times New Roman" w:hAnsi="Times New Roman" w:cs="Times New Roman"/>
          <w:i/>
          <w:sz w:val="28"/>
          <w:szCs w:val="28"/>
        </w:rPr>
        <w:br/>
        <w:t>Ну-ка, чашку подставляй!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Описание. Рот широко открыт. Передний и боковой края широкого языка подняты, но не касаются зубов.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Язык должен быть широким, боковые края его касаются углов рта.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14. «Вкусное варенье»</w:t>
      </w:r>
      <w:r w:rsidRPr="00503DC6">
        <w:rPr>
          <w:rFonts w:ascii="Times New Roman" w:hAnsi="Times New Roman" w:cs="Times New Roman"/>
          <w:sz w:val="28"/>
          <w:szCs w:val="28"/>
        </w:rPr>
        <w:t> 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С губ сотрем следы варенья,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Угощенья – объеденья!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 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lastRenderedPageBreak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Язык должен быть широким, боковые края его касаются углов рта.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b/>
          <w:sz w:val="28"/>
          <w:szCs w:val="28"/>
        </w:rPr>
        <w:t>15. «Парус»</w:t>
      </w:r>
      <w:r w:rsidRPr="00503DC6">
        <w:rPr>
          <w:rFonts w:ascii="Times New Roman" w:hAnsi="Times New Roman" w:cs="Times New Roman"/>
          <w:sz w:val="28"/>
          <w:szCs w:val="28"/>
        </w:rPr>
        <w:t> Цель: отрабатывать движение языка вверх и его подвижность.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Выше парус поднимай,</w:t>
      </w:r>
    </w:p>
    <w:p w:rsidR="00503DC6" w:rsidRPr="00EB5408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DC6">
        <w:rPr>
          <w:rFonts w:ascii="Times New Roman" w:hAnsi="Times New Roman" w:cs="Times New Roman"/>
          <w:i/>
          <w:sz w:val="28"/>
          <w:szCs w:val="28"/>
        </w:rPr>
        <w:t>В путь кораблик отправляй!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Описание: улыбнуться, открыть рот и "погладить" кончиком языка нёбо, делая языком движения вперед-назад.</w:t>
      </w:r>
    </w:p>
    <w:p w:rsidR="00503DC6" w:rsidRPr="00E663A0" w:rsidRDefault="00503DC6" w:rsidP="0050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63A0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Губы и нижняя челюсть должны быть неподвижны.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Следите, чтобы кончик языка доходил до внутренней поверхности верхних зубов, когда он продвигается вперед, и не высовывался изо рта. </w:t>
      </w:r>
    </w:p>
    <w:p w:rsidR="00503DC6" w:rsidRPr="00503DC6" w:rsidRDefault="00503DC6" w:rsidP="00B90E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b/>
          <w:sz w:val="28"/>
          <w:szCs w:val="28"/>
        </w:rPr>
        <w:t>16. «Маляр»</w:t>
      </w:r>
      <w:r w:rsidRPr="00503DC6">
        <w:rPr>
          <w:rFonts w:ascii="Times New Roman" w:hAnsi="Times New Roman" w:cs="Times New Roman"/>
          <w:sz w:val="28"/>
          <w:szCs w:val="28"/>
        </w:rPr>
        <w:t> Цель: отрабатывать движение языка вверх и его подвижность. </w:t>
      </w:r>
    </w:p>
    <w:p w:rsidR="00503DC6" w:rsidRPr="00E663A0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Мы покрасим потолок,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Маляром стал язычок</w:t>
      </w:r>
      <w:r w:rsidRPr="00503DC6">
        <w:rPr>
          <w:rFonts w:ascii="Times New Roman" w:hAnsi="Times New Roman" w:cs="Times New Roman"/>
          <w:sz w:val="28"/>
          <w:szCs w:val="28"/>
        </w:rPr>
        <w:t>. 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Описание: улыбнуться, открыть рот и "погладить" кончиком языка нёбо, делая языком движения вперед-назад.</w:t>
      </w:r>
    </w:p>
    <w:p w:rsidR="00503DC6" w:rsidRPr="00503DC6" w:rsidRDefault="00E663A0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1. Губы и нижняя челюсть должны быть неподвижны.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>2. Следите, чтобы кончик языка доходил до внутренней поверхности верхних зубов, когда он продвигается вперед, и не высовывался изо рта. 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b/>
          <w:sz w:val="28"/>
          <w:szCs w:val="28"/>
        </w:rPr>
        <w:t>17. «Змейка»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 w:rsidR="00E663A0">
        <w:rPr>
          <w:rFonts w:ascii="Times New Roman" w:hAnsi="Times New Roman" w:cs="Times New Roman"/>
          <w:sz w:val="28"/>
          <w:szCs w:val="28"/>
        </w:rPr>
        <w:t>Цель: р</w:t>
      </w:r>
      <w:r w:rsidRPr="00503DC6">
        <w:rPr>
          <w:rFonts w:ascii="Times New Roman" w:hAnsi="Times New Roman" w:cs="Times New Roman"/>
          <w:sz w:val="28"/>
          <w:szCs w:val="28"/>
        </w:rPr>
        <w:t>азвивать артикуляционную моторику.</w:t>
      </w:r>
    </w:p>
    <w:p w:rsidR="00503DC6" w:rsidRPr="00E663A0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Показала змейка жало,</w:t>
      </w:r>
    </w:p>
    <w:p w:rsidR="00503DC6" w:rsidRPr="00E663A0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Убрала – и хвост поджала!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C6">
        <w:rPr>
          <w:rFonts w:ascii="Times New Roman" w:hAnsi="Times New Roman" w:cs="Times New Roman"/>
          <w:sz w:val="28"/>
          <w:szCs w:val="28"/>
        </w:rPr>
        <w:t xml:space="preserve"> Описание: Рот открыт. Узкий язычок выдвигается вперед как можно дальше, не </w:t>
      </w:r>
      <w:proofErr w:type="gramStart"/>
      <w:r w:rsidRPr="00503DC6">
        <w:rPr>
          <w:rFonts w:ascii="Times New Roman" w:hAnsi="Times New Roman" w:cs="Times New Roman"/>
          <w:sz w:val="28"/>
          <w:szCs w:val="28"/>
        </w:rPr>
        <w:t>дотрагиваясь до губ и отодвигается</w:t>
      </w:r>
      <w:proofErr w:type="gramEnd"/>
      <w:r w:rsidRPr="00503DC6"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503DC6" w:rsidRPr="00503DC6" w:rsidRDefault="00503DC6" w:rsidP="00B9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b/>
          <w:sz w:val="28"/>
          <w:szCs w:val="28"/>
        </w:rPr>
        <w:t>18. «Футбол»</w:t>
      </w:r>
      <w:r w:rsidRPr="00503DC6">
        <w:rPr>
          <w:rFonts w:ascii="Times New Roman" w:hAnsi="Times New Roman" w:cs="Times New Roman"/>
          <w:sz w:val="28"/>
          <w:szCs w:val="28"/>
        </w:rPr>
        <w:t> </w:t>
      </w:r>
      <w:r w:rsidR="00E663A0">
        <w:rPr>
          <w:rFonts w:ascii="Times New Roman" w:hAnsi="Times New Roman" w:cs="Times New Roman"/>
          <w:sz w:val="28"/>
          <w:szCs w:val="28"/>
        </w:rPr>
        <w:t>Цель: в</w:t>
      </w:r>
      <w:r w:rsidRPr="00503DC6">
        <w:rPr>
          <w:rFonts w:ascii="Times New Roman" w:hAnsi="Times New Roman" w:cs="Times New Roman"/>
          <w:sz w:val="28"/>
          <w:szCs w:val="28"/>
        </w:rPr>
        <w:t>ырабатывать подвижность кончика языка.</w:t>
      </w:r>
    </w:p>
    <w:p w:rsidR="00503DC6" w:rsidRPr="00E663A0" w:rsidRDefault="00503DC6" w:rsidP="00503D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Язычок в футбол играет</w:t>
      </w:r>
    </w:p>
    <w:p w:rsidR="00503DC6" w:rsidRPr="00503DC6" w:rsidRDefault="00503DC6" w:rsidP="00503D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3A0">
        <w:rPr>
          <w:rFonts w:ascii="Times New Roman" w:hAnsi="Times New Roman" w:cs="Times New Roman"/>
          <w:i/>
          <w:sz w:val="28"/>
          <w:szCs w:val="28"/>
        </w:rPr>
        <w:t>И голы нам забивает!</w:t>
      </w:r>
    </w:p>
    <w:p w:rsidR="0085739E" w:rsidRDefault="0085739E" w:rsidP="00503DC6">
      <w:pPr>
        <w:spacing w:after="0"/>
      </w:pPr>
    </w:p>
    <w:sectPr w:rsidR="0085739E" w:rsidSect="00016F1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319"/>
    <w:multiLevelType w:val="hybridMultilevel"/>
    <w:tmpl w:val="F1202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A1D"/>
    <w:multiLevelType w:val="hybridMultilevel"/>
    <w:tmpl w:val="B414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3DC6"/>
    <w:rsid w:val="00016F1E"/>
    <w:rsid w:val="00503DC6"/>
    <w:rsid w:val="007C2E34"/>
    <w:rsid w:val="0085739E"/>
    <w:rsid w:val="00B57835"/>
    <w:rsid w:val="00B90EC1"/>
    <w:rsid w:val="00E663A0"/>
    <w:rsid w:val="00EB5408"/>
    <w:rsid w:val="00E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DC6"/>
    <w:rPr>
      <w:b/>
      <w:bCs/>
    </w:rPr>
  </w:style>
  <w:style w:type="character" w:customStyle="1" w:styleId="apple-converted-space">
    <w:name w:val="apple-converted-space"/>
    <w:basedOn w:val="a0"/>
    <w:rsid w:val="00503DC6"/>
  </w:style>
  <w:style w:type="character" w:styleId="a4">
    <w:name w:val="Emphasis"/>
    <w:basedOn w:val="a0"/>
    <w:uiPriority w:val="20"/>
    <w:qFormat/>
    <w:rsid w:val="00503DC6"/>
    <w:rPr>
      <w:i/>
      <w:iCs/>
    </w:rPr>
  </w:style>
  <w:style w:type="paragraph" w:styleId="a5">
    <w:name w:val="List Paragraph"/>
    <w:basedOn w:val="a"/>
    <w:uiPriority w:val="34"/>
    <w:qFormat/>
    <w:rsid w:val="0050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5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5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2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5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4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51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27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9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87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8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6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5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9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38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2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2016-11-17T16:05:00Z</cp:lastPrinted>
  <dcterms:created xsi:type="dcterms:W3CDTF">2016-05-19T02:43:00Z</dcterms:created>
  <dcterms:modified xsi:type="dcterms:W3CDTF">2016-11-17T17:08:00Z</dcterms:modified>
</cp:coreProperties>
</file>